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8E" w:rsidRDefault="005E0F8E" w:rsidP="005E0F8E">
      <w:pPr>
        <w:jc w:val="center"/>
        <w:rPr>
          <w:rFonts w:ascii="Arial" w:eastAsia="Arial" w:hAnsi="Arial" w:cs="Arial"/>
          <w:u w:val="single"/>
        </w:rPr>
      </w:pPr>
      <w:r>
        <w:rPr>
          <w:noProof/>
        </w:rPr>
        <w:drawing>
          <wp:anchor distT="0" distB="0" distL="114300" distR="114300" simplePos="0" relativeHeight="251659264" behindDoc="0" locked="0" layoutInCell="0" hidden="0" allowOverlap="1" wp14:anchorId="150E5335" wp14:editId="619AD1F2">
            <wp:simplePos x="0" y="0"/>
            <wp:positionH relativeFrom="margin">
              <wp:posOffset>-678815</wp:posOffset>
            </wp:positionH>
            <wp:positionV relativeFrom="paragraph">
              <wp:posOffset>-1152525</wp:posOffset>
            </wp:positionV>
            <wp:extent cx="7518400" cy="1162050"/>
            <wp:effectExtent l="0" t="0" r="635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b="89071"/>
                    <a:stretch>
                      <a:fillRect/>
                    </a:stretch>
                  </pic:blipFill>
                  <pic:spPr>
                    <a:xfrm>
                      <a:off x="0" y="0"/>
                      <a:ext cx="7518400" cy="1162050"/>
                    </a:xfrm>
                    <a:prstGeom prst="rect">
                      <a:avLst/>
                    </a:prstGeom>
                    <a:ln/>
                  </pic:spPr>
                </pic:pic>
              </a:graphicData>
            </a:graphic>
          </wp:anchor>
        </w:drawing>
      </w:r>
      <w:r>
        <w:rPr>
          <w:rFonts w:ascii="Arial" w:eastAsia="Arial" w:hAnsi="Arial" w:cs="Arial"/>
          <w:b/>
          <w:u w:val="single"/>
        </w:rPr>
        <w:t>Short Term Medication Administration Form</w:t>
      </w:r>
    </w:p>
    <w:p w:rsidR="005E0F8E" w:rsidRDefault="005E0F8E" w:rsidP="005E0F8E">
      <w:pPr>
        <w:rPr>
          <w:rFonts w:ascii="Arial" w:eastAsia="Arial" w:hAnsi="Arial" w:cs="Arial"/>
          <w:sz w:val="20"/>
          <w:szCs w:val="20"/>
        </w:rPr>
      </w:pPr>
    </w:p>
    <w:p w:rsidR="005E0F8E" w:rsidRDefault="005E0F8E" w:rsidP="005E0F8E">
      <w:pPr>
        <w:jc w:val="both"/>
        <w:rPr>
          <w:rFonts w:ascii="Arial" w:eastAsia="Arial" w:hAnsi="Arial" w:cs="Arial"/>
        </w:rPr>
      </w:pPr>
      <w:r>
        <w:rPr>
          <w:rFonts w:ascii="Arial" w:eastAsia="Arial" w:hAnsi="Arial" w:cs="Arial"/>
        </w:rPr>
        <w:t>To ensure the safety of your child, the following procedures regarding medication being brought to and administered at school have been put in place. ‘Medication’ refers to prescribed medicines administered orally (tablets or liquid), ointments/cream or sprays and injections.</w:t>
      </w:r>
    </w:p>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rPr>
        <w:t xml:space="preserve">This form must be completed and together with the medication, personally handed to the nurse or class teacher. Medication must be clearly labelled in English. The nurse or teacher will NOT prescribe medication to your child.  </w:t>
      </w:r>
    </w:p>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rPr>
        <w:t>The school does not assume responsibility for any reactions that may occur following administration of medication sent from home, nor can there be any responsibility assumed if the parent does not send sufficient medication.</w:t>
      </w:r>
    </w:p>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b/>
        </w:rPr>
        <w:t>Student name: ……………………………………………………..  Class: ……………….</w:t>
      </w:r>
    </w:p>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b/>
        </w:rPr>
        <w:t>Medical issue: …………………………………………………………………</w:t>
      </w:r>
    </w:p>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b/>
        </w:rPr>
        <w:t>Information of medication</w:t>
      </w:r>
    </w:p>
    <w:tbl>
      <w:tblPr>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2340"/>
        <w:gridCol w:w="1080"/>
        <w:gridCol w:w="1260"/>
        <w:gridCol w:w="1980"/>
        <w:gridCol w:w="1620"/>
      </w:tblGrid>
      <w:tr w:rsidR="005E0F8E" w:rsidTr="00B21804">
        <w:tc>
          <w:tcPr>
            <w:tcW w:w="2178" w:type="dxa"/>
          </w:tcPr>
          <w:p w:rsidR="005E0F8E" w:rsidRDefault="005E0F8E" w:rsidP="00B21804">
            <w:pPr>
              <w:jc w:val="center"/>
              <w:rPr>
                <w:rFonts w:ascii="Arial" w:eastAsia="Arial" w:hAnsi="Arial" w:cs="Arial"/>
                <w:sz w:val="28"/>
                <w:szCs w:val="28"/>
              </w:rPr>
            </w:pPr>
            <w:r>
              <w:rPr>
                <w:rFonts w:ascii="Arial" w:eastAsia="Arial" w:hAnsi="Arial" w:cs="Arial"/>
                <w:sz w:val="28"/>
                <w:szCs w:val="28"/>
              </w:rPr>
              <w:t>Medication</w:t>
            </w:r>
          </w:p>
        </w:tc>
        <w:tc>
          <w:tcPr>
            <w:tcW w:w="2340" w:type="dxa"/>
          </w:tcPr>
          <w:p w:rsidR="005E0F8E" w:rsidRDefault="005E0F8E" w:rsidP="00B21804">
            <w:pPr>
              <w:jc w:val="center"/>
              <w:rPr>
                <w:rFonts w:ascii="Arial" w:eastAsia="Arial" w:hAnsi="Arial" w:cs="Arial"/>
                <w:sz w:val="28"/>
                <w:szCs w:val="28"/>
              </w:rPr>
            </w:pPr>
            <w:r>
              <w:rPr>
                <w:rFonts w:ascii="Arial" w:eastAsia="Arial" w:hAnsi="Arial" w:cs="Arial"/>
                <w:sz w:val="28"/>
                <w:szCs w:val="28"/>
              </w:rPr>
              <w:t>Dosage</w:t>
            </w:r>
          </w:p>
        </w:tc>
        <w:tc>
          <w:tcPr>
            <w:tcW w:w="1080" w:type="dxa"/>
          </w:tcPr>
          <w:p w:rsidR="005E0F8E" w:rsidRDefault="005E0F8E" w:rsidP="00B21804">
            <w:pPr>
              <w:jc w:val="center"/>
              <w:rPr>
                <w:rFonts w:ascii="Arial" w:eastAsia="Arial" w:hAnsi="Arial" w:cs="Arial"/>
                <w:sz w:val="28"/>
                <w:szCs w:val="28"/>
              </w:rPr>
            </w:pPr>
            <w:r>
              <w:rPr>
                <w:rFonts w:ascii="Arial" w:eastAsia="Arial" w:hAnsi="Arial" w:cs="Arial"/>
                <w:sz w:val="28"/>
                <w:szCs w:val="28"/>
              </w:rPr>
              <w:t>Route</w:t>
            </w:r>
          </w:p>
        </w:tc>
        <w:tc>
          <w:tcPr>
            <w:tcW w:w="1260" w:type="dxa"/>
          </w:tcPr>
          <w:p w:rsidR="005E0F8E" w:rsidRDefault="005E0F8E" w:rsidP="00B21804">
            <w:pPr>
              <w:jc w:val="center"/>
              <w:rPr>
                <w:rFonts w:ascii="Arial" w:eastAsia="Arial" w:hAnsi="Arial" w:cs="Arial"/>
                <w:sz w:val="28"/>
                <w:szCs w:val="28"/>
              </w:rPr>
            </w:pPr>
            <w:r>
              <w:rPr>
                <w:rFonts w:ascii="Arial" w:eastAsia="Arial" w:hAnsi="Arial" w:cs="Arial"/>
                <w:sz w:val="28"/>
                <w:szCs w:val="28"/>
              </w:rPr>
              <w:t>Time</w:t>
            </w:r>
          </w:p>
        </w:tc>
        <w:tc>
          <w:tcPr>
            <w:tcW w:w="1980" w:type="dxa"/>
          </w:tcPr>
          <w:p w:rsidR="005E0F8E" w:rsidRDefault="005E0F8E" w:rsidP="00B21804">
            <w:pPr>
              <w:jc w:val="center"/>
              <w:rPr>
                <w:rFonts w:ascii="Arial" w:eastAsia="Arial" w:hAnsi="Arial" w:cs="Arial"/>
                <w:sz w:val="28"/>
                <w:szCs w:val="28"/>
              </w:rPr>
            </w:pPr>
            <w:r>
              <w:rPr>
                <w:rFonts w:ascii="Arial" w:eastAsia="Arial" w:hAnsi="Arial" w:cs="Arial"/>
                <w:sz w:val="28"/>
                <w:szCs w:val="28"/>
              </w:rPr>
              <w:t>Starting date</w:t>
            </w:r>
          </w:p>
        </w:tc>
        <w:tc>
          <w:tcPr>
            <w:tcW w:w="1620" w:type="dxa"/>
          </w:tcPr>
          <w:p w:rsidR="005E0F8E" w:rsidRDefault="005E0F8E" w:rsidP="00B21804">
            <w:pPr>
              <w:jc w:val="center"/>
              <w:rPr>
                <w:rFonts w:ascii="Arial" w:eastAsia="Arial" w:hAnsi="Arial" w:cs="Arial"/>
                <w:sz w:val="28"/>
                <w:szCs w:val="28"/>
              </w:rPr>
            </w:pPr>
            <w:r>
              <w:rPr>
                <w:rFonts w:ascii="Arial" w:eastAsia="Arial" w:hAnsi="Arial" w:cs="Arial"/>
                <w:sz w:val="28"/>
                <w:szCs w:val="28"/>
              </w:rPr>
              <w:t>Remarks</w:t>
            </w:r>
          </w:p>
        </w:tc>
      </w:tr>
      <w:tr w:rsidR="005E0F8E" w:rsidTr="00B21804">
        <w:tc>
          <w:tcPr>
            <w:tcW w:w="2178" w:type="dxa"/>
          </w:tcPr>
          <w:p w:rsidR="005E0F8E" w:rsidRDefault="005E0F8E" w:rsidP="00B21804">
            <w:pPr>
              <w:jc w:val="center"/>
              <w:rPr>
                <w:rFonts w:ascii="Arial" w:eastAsia="Arial" w:hAnsi="Arial" w:cs="Arial"/>
                <w:sz w:val="28"/>
                <w:szCs w:val="28"/>
              </w:rPr>
            </w:pPr>
            <w:r>
              <w:rPr>
                <w:rFonts w:ascii="Arial" w:eastAsia="Arial" w:hAnsi="Arial" w:cs="Arial"/>
                <w:i/>
                <w:sz w:val="28"/>
                <w:szCs w:val="28"/>
              </w:rPr>
              <w:t>e.g. Augmentin</w:t>
            </w:r>
          </w:p>
        </w:tc>
        <w:tc>
          <w:tcPr>
            <w:tcW w:w="2340" w:type="dxa"/>
          </w:tcPr>
          <w:p w:rsidR="005E0F8E" w:rsidRDefault="005E0F8E" w:rsidP="00B21804">
            <w:pPr>
              <w:jc w:val="center"/>
              <w:rPr>
                <w:rFonts w:ascii="Arial" w:eastAsia="Arial" w:hAnsi="Arial" w:cs="Arial"/>
                <w:sz w:val="28"/>
                <w:szCs w:val="28"/>
              </w:rPr>
            </w:pPr>
            <w:r>
              <w:rPr>
                <w:rFonts w:ascii="Arial" w:eastAsia="Arial" w:hAnsi="Arial" w:cs="Arial"/>
                <w:i/>
                <w:sz w:val="28"/>
                <w:szCs w:val="28"/>
              </w:rPr>
              <w:t>500mg (1 tab)</w:t>
            </w:r>
          </w:p>
        </w:tc>
        <w:tc>
          <w:tcPr>
            <w:tcW w:w="1080" w:type="dxa"/>
          </w:tcPr>
          <w:p w:rsidR="005E0F8E" w:rsidRDefault="005E0F8E" w:rsidP="00B21804">
            <w:pPr>
              <w:jc w:val="center"/>
              <w:rPr>
                <w:rFonts w:ascii="Arial" w:eastAsia="Arial" w:hAnsi="Arial" w:cs="Arial"/>
                <w:sz w:val="28"/>
                <w:szCs w:val="28"/>
              </w:rPr>
            </w:pPr>
            <w:r>
              <w:rPr>
                <w:rFonts w:ascii="Arial" w:eastAsia="Arial" w:hAnsi="Arial" w:cs="Arial"/>
                <w:i/>
                <w:sz w:val="28"/>
                <w:szCs w:val="28"/>
              </w:rPr>
              <w:t>Oral</w:t>
            </w:r>
          </w:p>
        </w:tc>
        <w:tc>
          <w:tcPr>
            <w:tcW w:w="1260" w:type="dxa"/>
          </w:tcPr>
          <w:p w:rsidR="005E0F8E" w:rsidRDefault="005E0F8E" w:rsidP="00B21804">
            <w:pPr>
              <w:jc w:val="center"/>
              <w:rPr>
                <w:rFonts w:ascii="Arial" w:eastAsia="Arial" w:hAnsi="Arial" w:cs="Arial"/>
                <w:sz w:val="28"/>
                <w:szCs w:val="28"/>
              </w:rPr>
            </w:pPr>
            <w:r>
              <w:rPr>
                <w:rFonts w:ascii="Arial" w:eastAsia="Arial" w:hAnsi="Arial" w:cs="Arial"/>
                <w:i/>
                <w:sz w:val="28"/>
                <w:szCs w:val="28"/>
              </w:rPr>
              <w:t>12noon</w:t>
            </w:r>
          </w:p>
        </w:tc>
        <w:tc>
          <w:tcPr>
            <w:tcW w:w="1980" w:type="dxa"/>
          </w:tcPr>
          <w:p w:rsidR="005E0F8E" w:rsidRDefault="005E0F8E" w:rsidP="00B21804">
            <w:pPr>
              <w:jc w:val="center"/>
              <w:rPr>
                <w:rFonts w:ascii="Arial" w:eastAsia="Arial" w:hAnsi="Arial" w:cs="Arial"/>
                <w:sz w:val="28"/>
                <w:szCs w:val="28"/>
              </w:rPr>
            </w:pPr>
            <w:r>
              <w:rPr>
                <w:rFonts w:ascii="Arial" w:eastAsia="Arial" w:hAnsi="Arial" w:cs="Arial"/>
                <w:i/>
                <w:sz w:val="28"/>
                <w:szCs w:val="28"/>
              </w:rPr>
              <w:t>May 9, 2017</w:t>
            </w:r>
          </w:p>
        </w:tc>
        <w:tc>
          <w:tcPr>
            <w:tcW w:w="1620" w:type="dxa"/>
          </w:tcPr>
          <w:p w:rsidR="005E0F8E" w:rsidRDefault="005E0F8E" w:rsidP="00B21804">
            <w:pPr>
              <w:jc w:val="center"/>
              <w:rPr>
                <w:rFonts w:ascii="Arial" w:eastAsia="Arial" w:hAnsi="Arial" w:cs="Arial"/>
                <w:sz w:val="28"/>
                <w:szCs w:val="28"/>
              </w:rPr>
            </w:pPr>
            <w:r>
              <w:rPr>
                <w:rFonts w:ascii="Arial" w:eastAsia="Arial" w:hAnsi="Arial" w:cs="Arial"/>
                <w:i/>
                <w:sz w:val="28"/>
                <w:szCs w:val="28"/>
              </w:rPr>
              <w:t>For 5 days</w:t>
            </w:r>
          </w:p>
        </w:tc>
      </w:tr>
      <w:tr w:rsidR="005E0F8E" w:rsidTr="00B21804">
        <w:tc>
          <w:tcPr>
            <w:tcW w:w="2178" w:type="dxa"/>
          </w:tcPr>
          <w:p w:rsidR="005E0F8E" w:rsidRDefault="005E0F8E" w:rsidP="00B21804">
            <w:pPr>
              <w:jc w:val="both"/>
              <w:rPr>
                <w:rFonts w:ascii="Arial" w:eastAsia="Arial" w:hAnsi="Arial" w:cs="Arial"/>
                <w:sz w:val="28"/>
                <w:szCs w:val="28"/>
              </w:rPr>
            </w:pPr>
          </w:p>
        </w:tc>
        <w:tc>
          <w:tcPr>
            <w:tcW w:w="2340" w:type="dxa"/>
          </w:tcPr>
          <w:p w:rsidR="005E0F8E" w:rsidRDefault="005E0F8E" w:rsidP="00B21804">
            <w:pPr>
              <w:jc w:val="both"/>
              <w:rPr>
                <w:rFonts w:ascii="Arial" w:eastAsia="Arial" w:hAnsi="Arial" w:cs="Arial"/>
                <w:sz w:val="28"/>
                <w:szCs w:val="28"/>
              </w:rPr>
            </w:pPr>
          </w:p>
        </w:tc>
        <w:tc>
          <w:tcPr>
            <w:tcW w:w="1080" w:type="dxa"/>
          </w:tcPr>
          <w:p w:rsidR="005E0F8E" w:rsidRDefault="005E0F8E" w:rsidP="00B21804">
            <w:pPr>
              <w:jc w:val="both"/>
              <w:rPr>
                <w:rFonts w:ascii="Arial" w:eastAsia="Arial" w:hAnsi="Arial" w:cs="Arial"/>
                <w:sz w:val="28"/>
                <w:szCs w:val="28"/>
              </w:rPr>
            </w:pPr>
          </w:p>
        </w:tc>
        <w:tc>
          <w:tcPr>
            <w:tcW w:w="1260" w:type="dxa"/>
          </w:tcPr>
          <w:p w:rsidR="005E0F8E" w:rsidRDefault="005E0F8E" w:rsidP="00B21804">
            <w:pPr>
              <w:jc w:val="both"/>
              <w:rPr>
                <w:rFonts w:ascii="Arial" w:eastAsia="Arial" w:hAnsi="Arial" w:cs="Arial"/>
                <w:sz w:val="28"/>
                <w:szCs w:val="28"/>
              </w:rPr>
            </w:pPr>
          </w:p>
        </w:tc>
        <w:tc>
          <w:tcPr>
            <w:tcW w:w="1980" w:type="dxa"/>
          </w:tcPr>
          <w:p w:rsidR="005E0F8E" w:rsidRDefault="005E0F8E" w:rsidP="00B21804">
            <w:pPr>
              <w:jc w:val="both"/>
              <w:rPr>
                <w:rFonts w:ascii="Arial" w:eastAsia="Arial" w:hAnsi="Arial" w:cs="Arial"/>
                <w:sz w:val="28"/>
                <w:szCs w:val="28"/>
              </w:rPr>
            </w:pPr>
          </w:p>
        </w:tc>
        <w:tc>
          <w:tcPr>
            <w:tcW w:w="1620" w:type="dxa"/>
          </w:tcPr>
          <w:p w:rsidR="005E0F8E" w:rsidRDefault="005E0F8E" w:rsidP="00B21804">
            <w:pPr>
              <w:jc w:val="both"/>
              <w:rPr>
                <w:rFonts w:ascii="Arial" w:eastAsia="Arial" w:hAnsi="Arial" w:cs="Arial"/>
                <w:sz w:val="28"/>
                <w:szCs w:val="28"/>
              </w:rPr>
            </w:pPr>
          </w:p>
        </w:tc>
      </w:tr>
      <w:tr w:rsidR="005E0F8E" w:rsidTr="00B21804">
        <w:tc>
          <w:tcPr>
            <w:tcW w:w="2178" w:type="dxa"/>
          </w:tcPr>
          <w:p w:rsidR="005E0F8E" w:rsidRDefault="005E0F8E" w:rsidP="00B21804">
            <w:pPr>
              <w:jc w:val="both"/>
              <w:rPr>
                <w:rFonts w:ascii="Arial" w:eastAsia="Arial" w:hAnsi="Arial" w:cs="Arial"/>
                <w:sz w:val="28"/>
                <w:szCs w:val="28"/>
              </w:rPr>
            </w:pPr>
          </w:p>
        </w:tc>
        <w:tc>
          <w:tcPr>
            <w:tcW w:w="2340" w:type="dxa"/>
          </w:tcPr>
          <w:p w:rsidR="005E0F8E" w:rsidRDefault="005E0F8E" w:rsidP="00B21804">
            <w:pPr>
              <w:jc w:val="both"/>
              <w:rPr>
                <w:rFonts w:ascii="Arial" w:eastAsia="Arial" w:hAnsi="Arial" w:cs="Arial"/>
                <w:sz w:val="28"/>
                <w:szCs w:val="28"/>
              </w:rPr>
            </w:pPr>
          </w:p>
        </w:tc>
        <w:tc>
          <w:tcPr>
            <w:tcW w:w="1080" w:type="dxa"/>
          </w:tcPr>
          <w:p w:rsidR="005E0F8E" w:rsidRDefault="005E0F8E" w:rsidP="00B21804">
            <w:pPr>
              <w:jc w:val="both"/>
              <w:rPr>
                <w:rFonts w:ascii="Arial" w:eastAsia="Arial" w:hAnsi="Arial" w:cs="Arial"/>
                <w:sz w:val="28"/>
                <w:szCs w:val="28"/>
              </w:rPr>
            </w:pPr>
          </w:p>
        </w:tc>
        <w:tc>
          <w:tcPr>
            <w:tcW w:w="1260" w:type="dxa"/>
          </w:tcPr>
          <w:p w:rsidR="005E0F8E" w:rsidRDefault="005E0F8E" w:rsidP="00B21804">
            <w:pPr>
              <w:jc w:val="both"/>
              <w:rPr>
                <w:rFonts w:ascii="Arial" w:eastAsia="Arial" w:hAnsi="Arial" w:cs="Arial"/>
                <w:sz w:val="28"/>
                <w:szCs w:val="28"/>
              </w:rPr>
            </w:pPr>
          </w:p>
        </w:tc>
        <w:tc>
          <w:tcPr>
            <w:tcW w:w="1980" w:type="dxa"/>
          </w:tcPr>
          <w:p w:rsidR="005E0F8E" w:rsidRDefault="005E0F8E" w:rsidP="00B21804">
            <w:pPr>
              <w:jc w:val="both"/>
              <w:rPr>
                <w:rFonts w:ascii="Arial" w:eastAsia="Arial" w:hAnsi="Arial" w:cs="Arial"/>
                <w:sz w:val="28"/>
                <w:szCs w:val="28"/>
              </w:rPr>
            </w:pPr>
          </w:p>
        </w:tc>
        <w:tc>
          <w:tcPr>
            <w:tcW w:w="1620" w:type="dxa"/>
          </w:tcPr>
          <w:p w:rsidR="005E0F8E" w:rsidRDefault="005E0F8E" w:rsidP="00B21804">
            <w:pPr>
              <w:jc w:val="both"/>
              <w:rPr>
                <w:rFonts w:ascii="Arial" w:eastAsia="Arial" w:hAnsi="Arial" w:cs="Arial"/>
                <w:sz w:val="28"/>
                <w:szCs w:val="28"/>
              </w:rPr>
            </w:pPr>
          </w:p>
        </w:tc>
      </w:tr>
      <w:tr w:rsidR="005E0F8E" w:rsidTr="00B21804">
        <w:tc>
          <w:tcPr>
            <w:tcW w:w="2178" w:type="dxa"/>
          </w:tcPr>
          <w:p w:rsidR="005E0F8E" w:rsidRDefault="005E0F8E" w:rsidP="00B21804">
            <w:pPr>
              <w:jc w:val="both"/>
              <w:rPr>
                <w:rFonts w:ascii="Arial" w:eastAsia="Arial" w:hAnsi="Arial" w:cs="Arial"/>
                <w:sz w:val="28"/>
                <w:szCs w:val="28"/>
              </w:rPr>
            </w:pPr>
          </w:p>
        </w:tc>
        <w:tc>
          <w:tcPr>
            <w:tcW w:w="2340" w:type="dxa"/>
          </w:tcPr>
          <w:p w:rsidR="005E0F8E" w:rsidRDefault="005E0F8E" w:rsidP="00B21804">
            <w:pPr>
              <w:jc w:val="both"/>
              <w:rPr>
                <w:rFonts w:ascii="Arial" w:eastAsia="Arial" w:hAnsi="Arial" w:cs="Arial"/>
                <w:sz w:val="28"/>
                <w:szCs w:val="28"/>
              </w:rPr>
            </w:pPr>
          </w:p>
        </w:tc>
        <w:tc>
          <w:tcPr>
            <w:tcW w:w="1080" w:type="dxa"/>
          </w:tcPr>
          <w:p w:rsidR="005E0F8E" w:rsidRDefault="005E0F8E" w:rsidP="00B21804">
            <w:pPr>
              <w:jc w:val="both"/>
              <w:rPr>
                <w:rFonts w:ascii="Arial" w:eastAsia="Arial" w:hAnsi="Arial" w:cs="Arial"/>
                <w:sz w:val="28"/>
                <w:szCs w:val="28"/>
              </w:rPr>
            </w:pPr>
          </w:p>
        </w:tc>
        <w:tc>
          <w:tcPr>
            <w:tcW w:w="1260" w:type="dxa"/>
          </w:tcPr>
          <w:p w:rsidR="005E0F8E" w:rsidRDefault="005E0F8E" w:rsidP="00B21804">
            <w:pPr>
              <w:jc w:val="both"/>
              <w:rPr>
                <w:rFonts w:ascii="Arial" w:eastAsia="Arial" w:hAnsi="Arial" w:cs="Arial"/>
                <w:sz w:val="28"/>
                <w:szCs w:val="28"/>
              </w:rPr>
            </w:pPr>
          </w:p>
        </w:tc>
        <w:tc>
          <w:tcPr>
            <w:tcW w:w="1980" w:type="dxa"/>
          </w:tcPr>
          <w:p w:rsidR="005E0F8E" w:rsidRDefault="005E0F8E" w:rsidP="00B21804">
            <w:pPr>
              <w:jc w:val="both"/>
              <w:rPr>
                <w:rFonts w:ascii="Arial" w:eastAsia="Arial" w:hAnsi="Arial" w:cs="Arial"/>
                <w:sz w:val="28"/>
                <w:szCs w:val="28"/>
              </w:rPr>
            </w:pPr>
          </w:p>
        </w:tc>
        <w:tc>
          <w:tcPr>
            <w:tcW w:w="1620" w:type="dxa"/>
          </w:tcPr>
          <w:p w:rsidR="005E0F8E" w:rsidRDefault="005E0F8E" w:rsidP="00B21804">
            <w:pPr>
              <w:jc w:val="both"/>
              <w:rPr>
                <w:rFonts w:ascii="Arial" w:eastAsia="Arial" w:hAnsi="Arial" w:cs="Arial"/>
                <w:sz w:val="28"/>
                <w:szCs w:val="28"/>
              </w:rPr>
            </w:pPr>
          </w:p>
        </w:tc>
      </w:tr>
      <w:tr w:rsidR="005E0F8E" w:rsidTr="00B21804">
        <w:tc>
          <w:tcPr>
            <w:tcW w:w="2178" w:type="dxa"/>
          </w:tcPr>
          <w:p w:rsidR="005E0F8E" w:rsidRDefault="005E0F8E" w:rsidP="00B21804">
            <w:pPr>
              <w:jc w:val="both"/>
              <w:rPr>
                <w:rFonts w:ascii="Arial" w:eastAsia="Arial" w:hAnsi="Arial" w:cs="Arial"/>
                <w:sz w:val="28"/>
                <w:szCs w:val="28"/>
              </w:rPr>
            </w:pPr>
          </w:p>
        </w:tc>
        <w:tc>
          <w:tcPr>
            <w:tcW w:w="2340" w:type="dxa"/>
          </w:tcPr>
          <w:p w:rsidR="005E0F8E" w:rsidRDefault="005E0F8E" w:rsidP="00B21804">
            <w:pPr>
              <w:jc w:val="both"/>
              <w:rPr>
                <w:rFonts w:ascii="Arial" w:eastAsia="Arial" w:hAnsi="Arial" w:cs="Arial"/>
                <w:sz w:val="28"/>
                <w:szCs w:val="28"/>
              </w:rPr>
            </w:pPr>
          </w:p>
        </w:tc>
        <w:tc>
          <w:tcPr>
            <w:tcW w:w="1080" w:type="dxa"/>
          </w:tcPr>
          <w:p w:rsidR="005E0F8E" w:rsidRDefault="005E0F8E" w:rsidP="00B21804">
            <w:pPr>
              <w:jc w:val="both"/>
              <w:rPr>
                <w:rFonts w:ascii="Arial" w:eastAsia="Arial" w:hAnsi="Arial" w:cs="Arial"/>
                <w:sz w:val="28"/>
                <w:szCs w:val="28"/>
              </w:rPr>
            </w:pPr>
          </w:p>
        </w:tc>
        <w:tc>
          <w:tcPr>
            <w:tcW w:w="1260" w:type="dxa"/>
          </w:tcPr>
          <w:p w:rsidR="005E0F8E" w:rsidRDefault="005E0F8E" w:rsidP="00B21804">
            <w:pPr>
              <w:jc w:val="both"/>
              <w:rPr>
                <w:rFonts w:ascii="Arial" w:eastAsia="Arial" w:hAnsi="Arial" w:cs="Arial"/>
                <w:sz w:val="28"/>
                <w:szCs w:val="28"/>
              </w:rPr>
            </w:pPr>
          </w:p>
        </w:tc>
        <w:tc>
          <w:tcPr>
            <w:tcW w:w="1980" w:type="dxa"/>
          </w:tcPr>
          <w:p w:rsidR="005E0F8E" w:rsidRDefault="005E0F8E" w:rsidP="00B21804">
            <w:pPr>
              <w:jc w:val="both"/>
              <w:rPr>
                <w:rFonts w:ascii="Arial" w:eastAsia="Arial" w:hAnsi="Arial" w:cs="Arial"/>
                <w:sz w:val="28"/>
                <w:szCs w:val="28"/>
              </w:rPr>
            </w:pPr>
          </w:p>
        </w:tc>
        <w:tc>
          <w:tcPr>
            <w:tcW w:w="1620" w:type="dxa"/>
          </w:tcPr>
          <w:p w:rsidR="005E0F8E" w:rsidRDefault="005E0F8E" w:rsidP="00B21804">
            <w:pPr>
              <w:jc w:val="both"/>
              <w:rPr>
                <w:rFonts w:ascii="Arial" w:eastAsia="Arial" w:hAnsi="Arial" w:cs="Arial"/>
                <w:sz w:val="28"/>
                <w:szCs w:val="28"/>
              </w:rPr>
            </w:pPr>
          </w:p>
        </w:tc>
      </w:tr>
      <w:tr w:rsidR="005E0F8E" w:rsidTr="00B21804">
        <w:tc>
          <w:tcPr>
            <w:tcW w:w="2178" w:type="dxa"/>
          </w:tcPr>
          <w:p w:rsidR="005E0F8E" w:rsidRDefault="005E0F8E" w:rsidP="00B21804">
            <w:pPr>
              <w:jc w:val="both"/>
              <w:rPr>
                <w:rFonts w:ascii="Arial" w:eastAsia="Arial" w:hAnsi="Arial" w:cs="Arial"/>
                <w:sz w:val="28"/>
                <w:szCs w:val="28"/>
              </w:rPr>
            </w:pPr>
          </w:p>
        </w:tc>
        <w:tc>
          <w:tcPr>
            <w:tcW w:w="2340" w:type="dxa"/>
          </w:tcPr>
          <w:p w:rsidR="005E0F8E" w:rsidRDefault="005E0F8E" w:rsidP="00B21804">
            <w:pPr>
              <w:jc w:val="both"/>
              <w:rPr>
                <w:rFonts w:ascii="Arial" w:eastAsia="Arial" w:hAnsi="Arial" w:cs="Arial"/>
                <w:sz w:val="28"/>
                <w:szCs w:val="28"/>
              </w:rPr>
            </w:pPr>
          </w:p>
        </w:tc>
        <w:tc>
          <w:tcPr>
            <w:tcW w:w="1080" w:type="dxa"/>
          </w:tcPr>
          <w:p w:rsidR="005E0F8E" w:rsidRDefault="005E0F8E" w:rsidP="00B21804">
            <w:pPr>
              <w:jc w:val="both"/>
              <w:rPr>
                <w:rFonts w:ascii="Arial" w:eastAsia="Arial" w:hAnsi="Arial" w:cs="Arial"/>
                <w:sz w:val="28"/>
                <w:szCs w:val="28"/>
              </w:rPr>
            </w:pPr>
          </w:p>
        </w:tc>
        <w:tc>
          <w:tcPr>
            <w:tcW w:w="1260" w:type="dxa"/>
          </w:tcPr>
          <w:p w:rsidR="005E0F8E" w:rsidRDefault="005E0F8E" w:rsidP="00B21804">
            <w:pPr>
              <w:jc w:val="both"/>
              <w:rPr>
                <w:rFonts w:ascii="Arial" w:eastAsia="Arial" w:hAnsi="Arial" w:cs="Arial"/>
                <w:sz w:val="28"/>
                <w:szCs w:val="28"/>
              </w:rPr>
            </w:pPr>
          </w:p>
        </w:tc>
        <w:tc>
          <w:tcPr>
            <w:tcW w:w="1980" w:type="dxa"/>
          </w:tcPr>
          <w:p w:rsidR="005E0F8E" w:rsidRDefault="005E0F8E" w:rsidP="00B21804">
            <w:pPr>
              <w:jc w:val="both"/>
              <w:rPr>
                <w:rFonts w:ascii="Arial" w:eastAsia="Arial" w:hAnsi="Arial" w:cs="Arial"/>
                <w:sz w:val="28"/>
                <w:szCs w:val="28"/>
              </w:rPr>
            </w:pPr>
          </w:p>
        </w:tc>
        <w:tc>
          <w:tcPr>
            <w:tcW w:w="1620" w:type="dxa"/>
          </w:tcPr>
          <w:p w:rsidR="005E0F8E" w:rsidRDefault="005E0F8E" w:rsidP="00B21804">
            <w:pPr>
              <w:jc w:val="both"/>
              <w:rPr>
                <w:rFonts w:ascii="Arial" w:eastAsia="Arial" w:hAnsi="Arial" w:cs="Arial"/>
                <w:sz w:val="28"/>
                <w:szCs w:val="28"/>
              </w:rPr>
            </w:pPr>
          </w:p>
        </w:tc>
      </w:tr>
    </w:tbl>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b/>
        </w:rPr>
        <w:t>Parental consent</w:t>
      </w:r>
    </w:p>
    <w:p w:rsidR="005E0F8E" w:rsidRDefault="005E0F8E" w:rsidP="005E0F8E">
      <w:pPr>
        <w:numPr>
          <w:ilvl w:val="0"/>
          <w:numId w:val="1"/>
        </w:numPr>
        <w:ind w:hanging="360"/>
        <w:contextualSpacing/>
        <w:jc w:val="both"/>
        <w:rPr>
          <w:rFonts w:ascii="Arial" w:eastAsia="Arial" w:hAnsi="Arial" w:cs="Arial"/>
        </w:rPr>
      </w:pPr>
      <w:r>
        <w:rPr>
          <w:rFonts w:ascii="Arial" w:eastAsia="Arial" w:hAnsi="Arial" w:cs="Arial"/>
        </w:rPr>
        <w:t xml:space="preserve">I hereby </w:t>
      </w:r>
      <w:proofErr w:type="spellStart"/>
      <w:r>
        <w:rPr>
          <w:rFonts w:ascii="Arial" w:eastAsia="Arial" w:hAnsi="Arial" w:cs="Arial"/>
        </w:rPr>
        <w:t>authorise</w:t>
      </w:r>
      <w:proofErr w:type="spellEnd"/>
      <w:r>
        <w:rPr>
          <w:rFonts w:ascii="Arial" w:eastAsia="Arial" w:hAnsi="Arial" w:cs="Arial"/>
        </w:rPr>
        <w:t xml:space="preserve"> my child to be given the medication listed above by ESF staff. </w:t>
      </w:r>
    </w:p>
    <w:p w:rsidR="005E0F8E" w:rsidRDefault="005E0F8E" w:rsidP="005E0F8E">
      <w:pPr>
        <w:numPr>
          <w:ilvl w:val="0"/>
          <w:numId w:val="1"/>
        </w:numPr>
        <w:ind w:hanging="360"/>
        <w:contextualSpacing/>
        <w:jc w:val="both"/>
        <w:rPr>
          <w:rFonts w:ascii="Arial" w:eastAsia="Arial" w:hAnsi="Arial" w:cs="Arial"/>
          <w:sz w:val="23"/>
          <w:szCs w:val="23"/>
        </w:rPr>
      </w:pPr>
      <w:r>
        <w:rPr>
          <w:rFonts w:ascii="Arial" w:eastAsia="Arial" w:hAnsi="Arial" w:cs="Arial"/>
        </w:rPr>
        <w:t xml:space="preserve">I agree to inform the school via email or in writing of any changes to the above instructions. </w:t>
      </w:r>
    </w:p>
    <w:p w:rsidR="005E0F8E" w:rsidRDefault="005E0F8E" w:rsidP="005E0F8E">
      <w:pPr>
        <w:ind w:left="720"/>
        <w:jc w:val="both"/>
        <w:rPr>
          <w:rFonts w:ascii="Arial" w:eastAsia="Arial" w:hAnsi="Arial" w:cs="Arial"/>
          <w:sz w:val="23"/>
          <w:szCs w:val="23"/>
        </w:rPr>
      </w:pPr>
    </w:p>
    <w:p w:rsidR="005E0F8E" w:rsidRDefault="005E0F8E" w:rsidP="005E0F8E">
      <w:pPr>
        <w:rPr>
          <w:rFonts w:ascii="Arial" w:eastAsia="Arial" w:hAnsi="Arial" w:cs="Arial"/>
        </w:rPr>
      </w:pPr>
      <w:r>
        <w:rPr>
          <w:rFonts w:ascii="Arial" w:eastAsia="Arial" w:hAnsi="Arial" w:cs="Arial"/>
        </w:rPr>
        <w:t>Parent/Guardian Signature...................................................................Date</w:t>
      </w:r>
      <w:bookmarkStart w:id="0" w:name="_GoBack"/>
      <w:bookmarkEnd w:id="0"/>
      <w:r>
        <w:rPr>
          <w:rFonts w:ascii="Arial" w:eastAsia="Arial" w:hAnsi="Arial" w:cs="Arial"/>
        </w:rPr>
        <w:t>d...................</w:t>
      </w:r>
    </w:p>
    <w:p w:rsidR="005E0F8E" w:rsidRDefault="005E0F8E" w:rsidP="005E0F8E">
      <w:pPr>
        <w:jc w:val="both"/>
        <w:rPr>
          <w:rFonts w:ascii="Arial" w:eastAsia="Arial" w:hAnsi="Arial" w:cs="Arial"/>
        </w:rPr>
      </w:pPr>
    </w:p>
    <w:p w:rsidR="005E0F8E" w:rsidRDefault="005E0F8E" w:rsidP="005E0F8E">
      <w:pPr>
        <w:jc w:val="both"/>
        <w:rPr>
          <w:rFonts w:ascii="Arial" w:eastAsia="Arial" w:hAnsi="Arial" w:cs="Arial"/>
        </w:rPr>
      </w:pPr>
      <w:r>
        <w:rPr>
          <w:rFonts w:ascii="Arial" w:eastAsia="Arial" w:hAnsi="Arial" w:cs="Arial"/>
        </w:rPr>
        <w:t>---------------------------------------------------------------------------------------------------------------------</w:t>
      </w:r>
    </w:p>
    <w:p w:rsidR="005E0F8E" w:rsidRDefault="005E0F8E" w:rsidP="005E0F8E">
      <w:pPr>
        <w:jc w:val="both"/>
        <w:rPr>
          <w:rFonts w:ascii="Arial" w:eastAsia="Arial" w:hAnsi="Arial" w:cs="Arial"/>
          <w:sz w:val="28"/>
          <w:szCs w:val="28"/>
        </w:rPr>
      </w:pPr>
      <w:r>
        <w:rPr>
          <w:rFonts w:ascii="Arial" w:eastAsia="Arial" w:hAnsi="Arial" w:cs="Arial"/>
          <w:sz w:val="28"/>
          <w:szCs w:val="28"/>
        </w:rPr>
        <w:t>(For school use only)</w:t>
      </w:r>
    </w:p>
    <w:tbl>
      <w:tblPr>
        <w:tblW w:w="10384"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4"/>
        <w:gridCol w:w="1980"/>
        <w:gridCol w:w="1080"/>
        <w:gridCol w:w="1440"/>
        <w:gridCol w:w="1620"/>
        <w:gridCol w:w="1890"/>
      </w:tblGrid>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jc w:val="center"/>
              <w:rPr>
                <w:rFonts w:ascii="Arial" w:eastAsia="Arial" w:hAnsi="Arial" w:cs="Arial"/>
                <w:sz w:val="28"/>
                <w:szCs w:val="28"/>
              </w:rPr>
            </w:pPr>
            <w:r>
              <w:rPr>
                <w:rFonts w:ascii="Arial" w:eastAsia="Arial" w:hAnsi="Arial" w:cs="Arial"/>
                <w:sz w:val="28"/>
                <w:szCs w:val="28"/>
              </w:rPr>
              <w:t>Medication</w:t>
            </w: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jc w:val="center"/>
              <w:rPr>
                <w:rFonts w:ascii="Arial" w:eastAsia="Arial" w:hAnsi="Arial" w:cs="Arial"/>
                <w:sz w:val="28"/>
                <w:szCs w:val="28"/>
              </w:rPr>
            </w:pPr>
            <w:r>
              <w:rPr>
                <w:rFonts w:ascii="Arial" w:eastAsia="Arial" w:hAnsi="Arial" w:cs="Arial"/>
                <w:sz w:val="28"/>
                <w:szCs w:val="28"/>
              </w:rPr>
              <w:t>Dosage</w:t>
            </w: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jc w:val="center"/>
              <w:rPr>
                <w:rFonts w:ascii="Arial" w:eastAsia="Arial" w:hAnsi="Arial" w:cs="Arial"/>
                <w:sz w:val="28"/>
                <w:szCs w:val="28"/>
              </w:rPr>
            </w:pPr>
            <w:r>
              <w:rPr>
                <w:rFonts w:ascii="Arial" w:eastAsia="Arial" w:hAnsi="Arial" w:cs="Arial"/>
                <w:sz w:val="28"/>
                <w:szCs w:val="28"/>
              </w:rPr>
              <w:t>Route</w:t>
            </w: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jc w:val="center"/>
              <w:rPr>
                <w:rFonts w:ascii="Arial" w:eastAsia="Arial" w:hAnsi="Arial" w:cs="Arial"/>
                <w:sz w:val="28"/>
                <w:szCs w:val="28"/>
              </w:rPr>
            </w:pPr>
            <w:r>
              <w:rPr>
                <w:rFonts w:ascii="Arial" w:eastAsia="Arial" w:hAnsi="Arial" w:cs="Arial"/>
                <w:sz w:val="28"/>
                <w:szCs w:val="28"/>
              </w:rPr>
              <w:t>Date</w:t>
            </w: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jc w:val="center"/>
              <w:rPr>
                <w:rFonts w:ascii="Arial" w:eastAsia="Arial" w:hAnsi="Arial" w:cs="Arial"/>
                <w:sz w:val="28"/>
                <w:szCs w:val="28"/>
              </w:rPr>
            </w:pPr>
            <w:r>
              <w:rPr>
                <w:rFonts w:ascii="Arial" w:eastAsia="Arial" w:hAnsi="Arial" w:cs="Arial"/>
                <w:sz w:val="28"/>
                <w:szCs w:val="28"/>
              </w:rPr>
              <w:t>Time given</w:t>
            </w: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jc w:val="center"/>
              <w:rPr>
                <w:rFonts w:ascii="Arial" w:eastAsia="Arial" w:hAnsi="Arial" w:cs="Arial"/>
                <w:sz w:val="28"/>
                <w:szCs w:val="28"/>
              </w:rPr>
            </w:pPr>
            <w:r>
              <w:rPr>
                <w:rFonts w:ascii="Arial" w:eastAsia="Arial" w:hAnsi="Arial" w:cs="Arial"/>
                <w:sz w:val="28"/>
                <w:szCs w:val="28"/>
              </w:rPr>
              <w:t>Signature</w:t>
            </w: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r w:rsidR="005E0F8E" w:rsidTr="00B21804">
        <w:tc>
          <w:tcPr>
            <w:tcW w:w="2374"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08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44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c>
          <w:tcPr>
            <w:tcW w:w="1890" w:type="dxa"/>
            <w:tcBorders>
              <w:top w:val="single" w:sz="4" w:space="0" w:color="000000"/>
              <w:left w:val="single" w:sz="4" w:space="0" w:color="000000"/>
              <w:bottom w:val="single" w:sz="4" w:space="0" w:color="000000"/>
              <w:right w:val="single" w:sz="4" w:space="0" w:color="000000"/>
            </w:tcBorders>
          </w:tcPr>
          <w:p w:rsidR="005E0F8E" w:rsidRDefault="005E0F8E" w:rsidP="00B21804">
            <w:pPr>
              <w:rPr>
                <w:rFonts w:ascii="Arial" w:eastAsia="Arial" w:hAnsi="Arial" w:cs="Arial"/>
                <w:sz w:val="28"/>
                <w:szCs w:val="28"/>
              </w:rPr>
            </w:pPr>
          </w:p>
        </w:tc>
      </w:tr>
    </w:tbl>
    <w:p w:rsidR="006510AF" w:rsidRDefault="006510AF"/>
    <w:sectPr w:rsidR="006510AF" w:rsidSect="005E0F8E">
      <w:pgSz w:w="12240" w:h="15840"/>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C7F91"/>
    <w:multiLevelType w:val="multilevel"/>
    <w:tmpl w:val="665083B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8E"/>
    <w:rsid w:val="005E0F8E"/>
    <w:rsid w:val="0065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F8E"/>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0F8E"/>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2017-05-12T02:27:00Z</dcterms:created>
  <dcterms:modified xsi:type="dcterms:W3CDTF">2017-05-12T02:28:00Z</dcterms:modified>
</cp:coreProperties>
</file>